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4C7B" w:rsidRDefault="00D76C01" w:rsidP="00142C20">
      <w:pPr>
        <w:pStyle w:val="10"/>
        <w:keepNext/>
        <w:keepLines/>
        <w:shd w:val="clear" w:color="auto" w:fill="auto"/>
        <w:ind w:left="260"/>
      </w:pPr>
      <w:bookmarkStart w:id="0" w:name="bookmark0"/>
      <w:r>
        <w:t xml:space="preserve">Методические рекомендации по составлению характеристики для представления к </w:t>
      </w:r>
      <w:bookmarkEnd w:id="0"/>
      <w:r w:rsidR="00142C20">
        <w:t>поощрениям министерства природных ресурсов, лесного хозяйства и экологии Новгородской области</w:t>
      </w:r>
    </w:p>
    <w:p w:rsidR="00142C20" w:rsidRDefault="00142C20" w:rsidP="00142C20">
      <w:pPr>
        <w:pStyle w:val="10"/>
        <w:keepNext/>
        <w:keepLines/>
        <w:shd w:val="clear" w:color="auto" w:fill="auto"/>
        <w:ind w:left="260"/>
      </w:pPr>
    </w:p>
    <w:tbl>
      <w:tblPr>
        <w:tblOverlap w:val="never"/>
        <w:tblW w:w="150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3000"/>
        <w:gridCol w:w="11525"/>
      </w:tblGrid>
      <w:tr w:rsidR="009C4C7B" w:rsidTr="00142C20">
        <w:trPr>
          <w:trHeight w:hRule="exact" w:val="194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C7B" w:rsidRDefault="00D76C01">
            <w:pPr>
              <w:pStyle w:val="20"/>
              <w:framePr w:w="15062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I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C4C7B" w:rsidRDefault="00D76C01">
            <w:pPr>
              <w:pStyle w:val="20"/>
              <w:framePr w:w="15062" w:wrap="notBeside" w:vAnchor="text" w:hAnchor="text" w:xAlign="center" w:y="1"/>
              <w:shd w:val="clear" w:color="auto" w:fill="auto"/>
              <w:spacing w:line="274" w:lineRule="exact"/>
            </w:pPr>
            <w:r>
              <w:rPr>
                <w:rStyle w:val="211pt"/>
              </w:rPr>
              <w:t>Профессиональные и личные качества</w:t>
            </w:r>
          </w:p>
        </w:tc>
        <w:tc>
          <w:tcPr>
            <w:tcW w:w="1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4C7B" w:rsidRDefault="00D76C01">
            <w:pPr>
              <w:pStyle w:val="20"/>
              <w:framePr w:w="1506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821"/>
              </w:tabs>
              <w:spacing w:line="274" w:lineRule="exact"/>
              <w:ind w:left="480"/>
            </w:pPr>
            <w:r>
              <w:rPr>
                <w:rStyle w:val="211pt"/>
              </w:rPr>
              <w:t>качества руководителя, работника</w:t>
            </w:r>
          </w:p>
          <w:p w:rsidR="009C4C7B" w:rsidRDefault="00D76C01">
            <w:pPr>
              <w:pStyle w:val="20"/>
              <w:framePr w:w="1506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845"/>
              </w:tabs>
              <w:spacing w:line="274" w:lineRule="exact"/>
              <w:ind w:left="480"/>
            </w:pPr>
            <w:r>
              <w:rPr>
                <w:rStyle w:val="211pt"/>
              </w:rPr>
              <w:t>качества личности</w:t>
            </w:r>
          </w:p>
          <w:p w:rsidR="009C4C7B" w:rsidRDefault="00D76C01">
            <w:pPr>
              <w:pStyle w:val="20"/>
              <w:framePr w:w="15062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480"/>
            </w:pPr>
            <w:r>
              <w:rPr>
                <w:rStyle w:val="211pt"/>
              </w:rPr>
              <w:t>деловые качества</w:t>
            </w:r>
          </w:p>
          <w:p w:rsidR="009C4C7B" w:rsidRDefault="00D76C01">
            <w:pPr>
              <w:pStyle w:val="20"/>
              <w:framePr w:w="15062" w:wrap="notBeside" w:vAnchor="text" w:hAnchor="text" w:xAlign="center" w:y="1"/>
              <w:shd w:val="clear" w:color="auto" w:fill="auto"/>
              <w:spacing w:line="274" w:lineRule="exact"/>
              <w:ind w:left="480"/>
            </w:pPr>
            <w:r>
              <w:rPr>
                <w:rStyle w:val="211pt"/>
              </w:rPr>
              <w:t xml:space="preserve">Слова помощники: </w:t>
            </w:r>
            <w:r>
              <w:rPr>
                <w:rStyle w:val="2115pt"/>
              </w:rPr>
              <w:t>настойчивость, целеустремленность, оперативно руководит и контролирует работу, использует современные компьютерные технологии, высокая культура общения, корректность, тактичность, грамотность, трудолюбие, исполнительность, пользуется уважением и авторитетом в коллективе, коммуникативность, ответственность</w:t>
            </w:r>
          </w:p>
        </w:tc>
      </w:tr>
      <w:tr w:rsidR="009C4C7B" w:rsidTr="00142C20">
        <w:trPr>
          <w:trHeight w:hRule="exact" w:val="346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C7B" w:rsidRDefault="00D76C01">
            <w:pPr>
              <w:pStyle w:val="20"/>
              <w:framePr w:w="15062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II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C7B" w:rsidRDefault="00D76C01">
            <w:pPr>
              <w:pStyle w:val="20"/>
              <w:framePr w:w="15062" w:wrap="notBeside" w:vAnchor="text" w:hAnchor="text" w:xAlign="center" w:y="1"/>
              <w:shd w:val="clear" w:color="auto" w:fill="auto"/>
              <w:spacing w:line="244" w:lineRule="exact"/>
            </w:pPr>
            <w:r>
              <w:rPr>
                <w:rStyle w:val="211pt"/>
              </w:rPr>
              <w:t>Трудовая деятельность</w:t>
            </w:r>
          </w:p>
        </w:tc>
        <w:tc>
          <w:tcPr>
            <w:tcW w:w="1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C4C7B" w:rsidRDefault="00D76C01">
            <w:pPr>
              <w:pStyle w:val="20"/>
              <w:framePr w:w="15062" w:wrap="notBeside" w:vAnchor="text" w:hAnchor="text" w:xAlign="center" w:y="1"/>
              <w:shd w:val="clear" w:color="auto" w:fill="auto"/>
              <w:spacing w:line="274" w:lineRule="exact"/>
              <w:ind w:left="480"/>
            </w:pPr>
            <w:r>
              <w:rPr>
                <w:rStyle w:val="211pt"/>
              </w:rPr>
              <w:t>конкретные заслуги</w:t>
            </w:r>
          </w:p>
          <w:p w:rsidR="009C4C7B" w:rsidRDefault="00D76C01">
            <w:pPr>
              <w:pStyle w:val="20"/>
              <w:framePr w:w="15062" w:wrap="notBeside" w:vAnchor="text" w:hAnchor="text" w:xAlign="center" w:y="1"/>
              <w:shd w:val="clear" w:color="auto" w:fill="auto"/>
              <w:tabs>
                <w:tab w:val="left" w:pos="245"/>
              </w:tabs>
              <w:spacing w:line="274" w:lineRule="exact"/>
              <w:jc w:val="both"/>
            </w:pPr>
            <w:r>
              <w:rPr>
                <w:rStyle w:val="211pt"/>
              </w:rPr>
              <w:t>а)</w:t>
            </w:r>
            <w:r>
              <w:rPr>
                <w:rStyle w:val="211pt"/>
              </w:rPr>
              <w:tab/>
              <w:t xml:space="preserve">в трудовой деятельности, оказавшие влияние на развитие </w:t>
            </w:r>
            <w:r w:rsidR="00142C20">
              <w:rPr>
                <w:rStyle w:val="211pt"/>
              </w:rPr>
              <w:t>сферы деятельности</w:t>
            </w:r>
            <w:r>
              <w:rPr>
                <w:rStyle w:val="211pt"/>
              </w:rPr>
              <w:t xml:space="preserve"> в целом</w:t>
            </w:r>
          </w:p>
          <w:p w:rsidR="009C4C7B" w:rsidRDefault="00D76C01">
            <w:pPr>
              <w:pStyle w:val="20"/>
              <w:framePr w:w="15062" w:wrap="notBeside" w:vAnchor="text" w:hAnchor="text" w:xAlign="center" w:y="1"/>
              <w:shd w:val="clear" w:color="auto" w:fill="auto"/>
              <w:tabs>
                <w:tab w:val="left" w:pos="264"/>
              </w:tabs>
              <w:spacing w:line="274" w:lineRule="exact"/>
              <w:jc w:val="both"/>
            </w:pPr>
            <w:r>
              <w:rPr>
                <w:rStyle w:val="211pt"/>
              </w:rPr>
              <w:t>б)</w:t>
            </w:r>
            <w:r>
              <w:rPr>
                <w:rStyle w:val="211pt"/>
              </w:rPr>
              <w:tab/>
              <w:t>в подготовке высококвалифицированных кадров</w:t>
            </w:r>
          </w:p>
          <w:p w:rsidR="009C4C7B" w:rsidRDefault="00D76C01">
            <w:pPr>
              <w:pStyle w:val="20"/>
              <w:framePr w:w="15062" w:wrap="notBeside" w:vAnchor="text" w:hAnchor="text" w:xAlign="center" w:y="1"/>
              <w:shd w:val="clear" w:color="auto" w:fill="auto"/>
              <w:tabs>
                <w:tab w:val="left" w:pos="254"/>
              </w:tabs>
              <w:spacing w:line="274" w:lineRule="exact"/>
              <w:jc w:val="both"/>
            </w:pPr>
            <w:r>
              <w:rPr>
                <w:rStyle w:val="211pt"/>
              </w:rPr>
              <w:t>в)</w:t>
            </w:r>
            <w:r>
              <w:rPr>
                <w:rStyle w:val="211pt"/>
              </w:rPr>
              <w:tab/>
              <w:t>в применении современных достижений науки и техники, новых форм и методов работы</w:t>
            </w:r>
          </w:p>
          <w:p w:rsidR="009C4C7B" w:rsidRDefault="00D76C01">
            <w:pPr>
              <w:pStyle w:val="20"/>
              <w:framePr w:w="15062" w:wrap="notBeside" w:vAnchor="text" w:hAnchor="text" w:xAlign="center" w:y="1"/>
              <w:shd w:val="clear" w:color="auto" w:fill="auto"/>
              <w:tabs>
                <w:tab w:val="left" w:pos="298"/>
              </w:tabs>
              <w:spacing w:line="355" w:lineRule="exact"/>
              <w:jc w:val="both"/>
            </w:pPr>
            <w:r>
              <w:rPr>
                <w:rStyle w:val="211pt"/>
              </w:rPr>
              <w:t>г)</w:t>
            </w:r>
            <w:r>
              <w:rPr>
                <w:rStyle w:val="211pt"/>
              </w:rPr>
              <w:tab/>
              <w:t>в разработке и внедрении новаторских и рационализаторских предложений</w:t>
            </w:r>
          </w:p>
          <w:p w:rsidR="009C4C7B" w:rsidRDefault="00D76C01">
            <w:pPr>
              <w:pStyle w:val="20"/>
              <w:framePr w:w="15062" w:wrap="notBeside" w:vAnchor="text" w:hAnchor="text" w:xAlign="center" w:y="1"/>
              <w:shd w:val="clear" w:color="auto" w:fill="auto"/>
              <w:spacing w:line="355" w:lineRule="exact"/>
            </w:pPr>
            <w:r>
              <w:rPr>
                <w:rStyle w:val="211pt"/>
              </w:rPr>
              <w:t xml:space="preserve">Слова помощники: </w:t>
            </w:r>
            <w:r>
              <w:rPr>
                <w:rStyle w:val="2115pt"/>
              </w:rPr>
              <w:t>под руководством (за время работы), при содействии (с участием), большое внимание уделяет, значительное место в деятельности занимает, одним из важнейших направлений в деятельности является, за период работы проявил себя, положительная динамика, практические навыки, преемственность, внедрено, повышение квалификации, самообразование, наставничество</w:t>
            </w:r>
            <w:r>
              <w:rPr>
                <w:rStyle w:val="2SegoeUI8pt"/>
              </w:rPr>
              <w:t xml:space="preserve">, </w:t>
            </w:r>
            <w:r>
              <w:rPr>
                <w:rStyle w:val="2115pt"/>
              </w:rPr>
              <w:t>применил, обеспечил, благодаря высокому профессионализму.</w:t>
            </w:r>
          </w:p>
        </w:tc>
      </w:tr>
      <w:tr w:rsidR="009C4C7B" w:rsidTr="00142C20">
        <w:trPr>
          <w:trHeight w:hRule="exact" w:val="11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C7B" w:rsidRPr="00142C20" w:rsidRDefault="00142C20">
            <w:pPr>
              <w:framePr w:w="15062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  <w:r w:rsidRPr="00142C20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III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C4C7B" w:rsidRDefault="00D76C01">
            <w:pPr>
              <w:pStyle w:val="20"/>
              <w:framePr w:w="15062" w:wrap="notBeside" w:vAnchor="text" w:hAnchor="text" w:xAlign="center" w:y="1"/>
              <w:shd w:val="clear" w:color="auto" w:fill="auto"/>
              <w:spacing w:line="278" w:lineRule="exact"/>
            </w:pPr>
            <w:r>
              <w:rPr>
                <w:rStyle w:val="211pt"/>
              </w:rPr>
              <w:t>Повышение уровня самообразования</w:t>
            </w:r>
          </w:p>
        </w:tc>
        <w:tc>
          <w:tcPr>
            <w:tcW w:w="1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C4C7B" w:rsidRDefault="00D76C01">
            <w:pPr>
              <w:pStyle w:val="20"/>
              <w:framePr w:w="1506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061"/>
              </w:tabs>
              <w:spacing w:line="274" w:lineRule="exact"/>
              <w:ind w:left="840"/>
            </w:pPr>
            <w:r>
              <w:rPr>
                <w:rStyle w:val="211pt"/>
              </w:rPr>
              <w:t>специальная теоретическая подготовка и ее влияние на результат практической деятельности</w:t>
            </w:r>
          </w:p>
          <w:p w:rsidR="009C4C7B" w:rsidRDefault="00D76C01">
            <w:pPr>
              <w:pStyle w:val="20"/>
              <w:framePr w:w="1506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085"/>
              </w:tabs>
              <w:spacing w:line="274" w:lineRule="exact"/>
              <w:ind w:left="840"/>
            </w:pPr>
            <w:r>
              <w:rPr>
                <w:rStyle w:val="211pt"/>
              </w:rPr>
              <w:t>посещение семинаров</w:t>
            </w:r>
          </w:p>
          <w:p w:rsidR="009C4C7B" w:rsidRDefault="00D76C01">
            <w:pPr>
              <w:pStyle w:val="20"/>
              <w:framePr w:w="1506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080"/>
              </w:tabs>
              <w:spacing w:line="274" w:lineRule="exact"/>
              <w:ind w:left="840"/>
            </w:pPr>
            <w:r>
              <w:rPr>
                <w:rStyle w:val="211pt"/>
              </w:rPr>
              <w:t>прохождение курсов повышения квалификации</w:t>
            </w:r>
          </w:p>
          <w:p w:rsidR="009C4C7B" w:rsidRDefault="00D76C01">
            <w:pPr>
              <w:pStyle w:val="20"/>
              <w:framePr w:w="15062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085"/>
              </w:tabs>
              <w:spacing w:line="274" w:lineRule="exact"/>
              <w:ind w:left="840"/>
            </w:pPr>
            <w:r>
              <w:rPr>
                <w:rStyle w:val="211pt"/>
              </w:rPr>
              <w:t>обмен опытом</w:t>
            </w:r>
          </w:p>
        </w:tc>
      </w:tr>
      <w:tr w:rsidR="00781686" w:rsidTr="00781686">
        <w:trPr>
          <w:trHeight w:hRule="exact" w:val="57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686" w:rsidRPr="00781686" w:rsidRDefault="00781686">
            <w:pPr>
              <w:framePr w:w="15062"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IV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1686" w:rsidRDefault="00781686">
            <w:pPr>
              <w:pStyle w:val="20"/>
              <w:framePr w:w="15062" w:wrap="notBeside" w:vAnchor="text" w:hAnchor="text" w:xAlign="center" w:y="1"/>
              <w:shd w:val="clear" w:color="auto" w:fill="auto"/>
              <w:spacing w:line="278" w:lineRule="exact"/>
              <w:rPr>
                <w:rStyle w:val="211pt"/>
              </w:rPr>
            </w:pPr>
            <w:r>
              <w:rPr>
                <w:rStyle w:val="211pt"/>
              </w:rPr>
              <w:t>Награды и поощрения за предыдущие заслуги</w:t>
            </w:r>
          </w:p>
        </w:tc>
        <w:tc>
          <w:tcPr>
            <w:tcW w:w="1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1686" w:rsidRDefault="00781686" w:rsidP="00781686">
            <w:pPr>
              <w:pStyle w:val="20"/>
              <w:framePr w:w="15062" w:wrap="notBeside" w:vAnchor="text" w:hAnchor="text" w:xAlign="center" w:y="1"/>
              <w:shd w:val="clear" w:color="auto" w:fill="auto"/>
              <w:tabs>
                <w:tab w:val="left" w:pos="1061"/>
              </w:tabs>
              <w:spacing w:line="274" w:lineRule="exact"/>
              <w:rPr>
                <w:rStyle w:val="211pt"/>
              </w:rPr>
            </w:pPr>
            <w:r>
              <w:rPr>
                <w:rStyle w:val="211pt"/>
              </w:rPr>
              <w:t>Вид п</w:t>
            </w:r>
            <w:bookmarkStart w:id="1" w:name="_GoBack"/>
            <w:bookmarkEnd w:id="1"/>
            <w:r>
              <w:rPr>
                <w:rStyle w:val="211pt"/>
              </w:rPr>
              <w:t>оощрения или награды, год вручения.</w:t>
            </w:r>
          </w:p>
        </w:tc>
      </w:tr>
    </w:tbl>
    <w:p w:rsidR="009C4C7B" w:rsidRDefault="009C4C7B">
      <w:pPr>
        <w:framePr w:w="15062" w:wrap="notBeside" w:vAnchor="text" w:hAnchor="text" w:xAlign="center" w:y="1"/>
        <w:rPr>
          <w:sz w:val="2"/>
          <w:szCs w:val="2"/>
        </w:rPr>
      </w:pPr>
    </w:p>
    <w:p w:rsidR="009C4C7B" w:rsidRDefault="009C4C7B">
      <w:pPr>
        <w:rPr>
          <w:sz w:val="2"/>
          <w:szCs w:val="2"/>
        </w:rPr>
      </w:pPr>
    </w:p>
    <w:p w:rsidR="009C4C7B" w:rsidRDefault="009C4C7B">
      <w:pPr>
        <w:rPr>
          <w:sz w:val="2"/>
          <w:szCs w:val="2"/>
        </w:rPr>
      </w:pPr>
    </w:p>
    <w:sectPr w:rsidR="009C4C7B">
      <w:pgSz w:w="16840" w:h="11900" w:orient="landscape"/>
      <w:pgMar w:top="1686" w:right="759" w:bottom="825" w:left="10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7BC0" w:rsidRDefault="00FB7BC0">
      <w:r>
        <w:separator/>
      </w:r>
    </w:p>
  </w:endnote>
  <w:endnote w:type="continuationSeparator" w:id="0">
    <w:p w:rsidR="00FB7BC0" w:rsidRDefault="00FB7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7BC0" w:rsidRDefault="00FB7BC0"/>
  </w:footnote>
  <w:footnote w:type="continuationSeparator" w:id="0">
    <w:p w:rsidR="00FB7BC0" w:rsidRDefault="00FB7B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A29D7"/>
    <w:multiLevelType w:val="multilevel"/>
    <w:tmpl w:val="993AC8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DA52D7"/>
    <w:multiLevelType w:val="multilevel"/>
    <w:tmpl w:val="A246FF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7FE1353"/>
    <w:multiLevelType w:val="multilevel"/>
    <w:tmpl w:val="2892EA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C7B"/>
    <w:rsid w:val="00142C20"/>
    <w:rsid w:val="00781686"/>
    <w:rsid w:val="007E6CEF"/>
    <w:rsid w:val="009C4C7B"/>
    <w:rsid w:val="00B450DC"/>
    <w:rsid w:val="00D76C01"/>
    <w:rsid w:val="00FB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C393A"/>
  <w15:docId w15:val="{2A1800C7-FBA0-46D1-99D2-3FC4D4B7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1pt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SegoeUI8pt">
    <w:name w:val="Основной текст (2) + Segoe UI;8 pt;Курсив"/>
    <w:basedOn w:val="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SegoeUI105pt">
    <w:name w:val="Основной текст (2) + Segoe UI;10;5 pt;Курсив"/>
    <w:basedOn w:val="2"/>
    <w:rPr>
      <w:rFonts w:ascii="Segoe UI" w:eastAsia="Segoe UI" w:hAnsi="Segoe UI" w:cs="Segoe UI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1407</Characters>
  <Application>Microsoft Office Word</Application>
  <DocSecurity>0</DocSecurity>
  <Lines>11</Lines>
  <Paragraphs>3</Paragraphs>
  <ScaleCrop>false</ScaleCrop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2020-02-07T07:30:00Z</dcterms:created>
  <dcterms:modified xsi:type="dcterms:W3CDTF">2020-02-11T13:16:00Z</dcterms:modified>
</cp:coreProperties>
</file>