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80783258"/>
    <w:p w:rsidR="004A1259" w:rsidRDefault="004A1259" w:rsidP="004A1259">
      <w:pPr>
        <w:jc w:val="center"/>
      </w:pPr>
      <w:r>
        <w:object w:dxaOrig="1329" w:dyaOrig="14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0.25pt" o:ole="" fillcolor="window">
            <v:imagedata r:id="rId6" o:title=""/>
          </v:shape>
          <o:OLEObject Type="Embed" ProgID="Word.Document.8" ShapeID="_x0000_i1025" DrawAspect="Content" ObjectID="_1763383430" r:id="rId7">
            <o:FieldCodes>\s</o:FieldCodes>
          </o:OLEObject>
        </w:object>
      </w:r>
    </w:p>
    <w:p w:rsidR="004A1259" w:rsidRPr="00772AED" w:rsidRDefault="004A1259" w:rsidP="004A1259">
      <w:pPr>
        <w:jc w:val="center"/>
        <w:rPr>
          <w:b/>
          <w:sz w:val="28"/>
          <w:szCs w:val="28"/>
        </w:rPr>
      </w:pPr>
    </w:p>
    <w:p w:rsidR="004A1259" w:rsidRDefault="004A1259" w:rsidP="004A1259">
      <w:pPr>
        <w:jc w:val="center"/>
        <w:rPr>
          <w:b/>
          <w:sz w:val="28"/>
          <w:szCs w:val="28"/>
        </w:rPr>
      </w:pPr>
      <w:r w:rsidRPr="00772AED">
        <w:rPr>
          <w:b/>
          <w:sz w:val="28"/>
          <w:szCs w:val="28"/>
        </w:rPr>
        <w:t>МИНИСТЕРСТВО ПРИРОДНЫХ РЕСУРСОВ,</w:t>
      </w:r>
    </w:p>
    <w:p w:rsidR="004A1259" w:rsidRDefault="004A1259" w:rsidP="004A1259">
      <w:pPr>
        <w:jc w:val="center"/>
        <w:rPr>
          <w:b/>
          <w:sz w:val="28"/>
          <w:szCs w:val="28"/>
        </w:rPr>
      </w:pPr>
      <w:r w:rsidRPr="00772AED">
        <w:rPr>
          <w:b/>
          <w:sz w:val="28"/>
          <w:szCs w:val="28"/>
        </w:rPr>
        <w:t xml:space="preserve"> ЛЕСНОГО ХОЗЯЙСТВА И ЭКОЛОГИИ </w:t>
      </w:r>
    </w:p>
    <w:p w:rsidR="004A1259" w:rsidRPr="00772AED" w:rsidRDefault="004A1259" w:rsidP="004A1259">
      <w:pPr>
        <w:jc w:val="center"/>
        <w:rPr>
          <w:b/>
          <w:sz w:val="28"/>
          <w:szCs w:val="28"/>
        </w:rPr>
      </w:pPr>
      <w:r w:rsidRPr="00772AED">
        <w:rPr>
          <w:b/>
          <w:sz w:val="28"/>
          <w:szCs w:val="28"/>
        </w:rPr>
        <w:t>НОВГОРОДСКОЙ ОБЛАСТИ</w:t>
      </w:r>
    </w:p>
    <w:p w:rsidR="004A1259" w:rsidRDefault="004A1259" w:rsidP="004A1259">
      <w:pPr>
        <w:jc w:val="center"/>
        <w:rPr>
          <w:b/>
          <w:sz w:val="28"/>
          <w:szCs w:val="28"/>
        </w:rPr>
      </w:pPr>
    </w:p>
    <w:p w:rsidR="004A1259" w:rsidRDefault="004A1259" w:rsidP="004A1259">
      <w:pPr>
        <w:jc w:val="center"/>
        <w:rPr>
          <w:b/>
          <w:sz w:val="28"/>
          <w:szCs w:val="28"/>
        </w:rPr>
      </w:pPr>
      <w:r w:rsidRPr="00860BDF">
        <w:rPr>
          <w:b/>
          <w:sz w:val="28"/>
          <w:szCs w:val="28"/>
        </w:rPr>
        <w:t>ПРИКАЗ</w:t>
      </w:r>
    </w:p>
    <w:p w:rsidR="004A1259" w:rsidRDefault="004A1259" w:rsidP="004A1259">
      <w:pPr>
        <w:jc w:val="center"/>
        <w:rPr>
          <w:b/>
          <w:sz w:val="28"/>
          <w:szCs w:val="28"/>
        </w:rPr>
      </w:pPr>
    </w:p>
    <w:p w:rsidR="0089574C" w:rsidRPr="0089574C" w:rsidRDefault="0089574C" w:rsidP="008957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06.12.2023 №1162</w:t>
      </w:r>
    </w:p>
    <w:p w:rsidR="004A1259" w:rsidRPr="00860BDF" w:rsidRDefault="004A1259" w:rsidP="004A1259">
      <w:pPr>
        <w:jc w:val="center"/>
        <w:rPr>
          <w:b/>
          <w:sz w:val="28"/>
          <w:szCs w:val="28"/>
        </w:rPr>
      </w:pPr>
    </w:p>
    <w:p w:rsidR="004A1259" w:rsidRDefault="004A1259" w:rsidP="004A1259">
      <w:pPr>
        <w:jc w:val="center"/>
        <w:rPr>
          <w:sz w:val="28"/>
          <w:szCs w:val="28"/>
        </w:rPr>
      </w:pPr>
      <w:r>
        <w:rPr>
          <w:sz w:val="28"/>
          <w:szCs w:val="28"/>
        </w:rPr>
        <w:t>Великий Новгород</w:t>
      </w:r>
    </w:p>
    <w:p w:rsidR="004A1259" w:rsidRDefault="004A1259" w:rsidP="004A1259">
      <w:pPr>
        <w:jc w:val="center"/>
        <w:rPr>
          <w:sz w:val="28"/>
        </w:rPr>
      </w:pPr>
    </w:p>
    <w:p w:rsidR="004A1259" w:rsidRDefault="004A1259" w:rsidP="004A1259">
      <w:pPr>
        <w:spacing w:line="240" w:lineRule="exact"/>
        <w:jc w:val="center"/>
        <w:rPr>
          <w:b/>
          <w:sz w:val="28"/>
        </w:rPr>
      </w:pPr>
      <w:r w:rsidRPr="00746CAA">
        <w:rPr>
          <w:b/>
          <w:sz w:val="28"/>
        </w:rPr>
        <w:t xml:space="preserve">Об утверждении </w:t>
      </w:r>
      <w:r>
        <w:rPr>
          <w:b/>
          <w:sz w:val="28"/>
        </w:rPr>
        <w:t>п</w:t>
      </w:r>
      <w:r w:rsidRPr="00746CAA">
        <w:rPr>
          <w:b/>
          <w:sz w:val="28"/>
        </w:rPr>
        <w:t xml:space="preserve">рограммы </w:t>
      </w:r>
      <w:r w:rsidRPr="004A1259">
        <w:rPr>
          <w:b/>
          <w:sz w:val="28"/>
        </w:rPr>
        <w:t>профилактики рисков причинения вреда (ущерба) охраняемым законом ценностям в рамках регионального государственного экологического контроля (надзора) на 2024 год</w:t>
      </w:r>
    </w:p>
    <w:p w:rsidR="004A1259" w:rsidRDefault="004A1259" w:rsidP="004A1259">
      <w:pPr>
        <w:jc w:val="center"/>
        <w:rPr>
          <w:color w:val="000000"/>
          <w:sz w:val="28"/>
        </w:rPr>
      </w:pPr>
    </w:p>
    <w:p w:rsidR="004A1259" w:rsidRDefault="004A1259" w:rsidP="004A1259">
      <w:pPr>
        <w:jc w:val="center"/>
        <w:rPr>
          <w:color w:val="000000"/>
          <w:sz w:val="28"/>
        </w:rPr>
      </w:pPr>
    </w:p>
    <w:p w:rsidR="004A1259" w:rsidRDefault="004A1259" w:rsidP="004A1259">
      <w:pPr>
        <w:spacing w:line="360" w:lineRule="atLeast"/>
        <w:ind w:firstLine="709"/>
        <w:jc w:val="both"/>
      </w:pPr>
      <w:r w:rsidRPr="00CB25C2">
        <w:rPr>
          <w:color w:val="000000"/>
          <w:sz w:val="28"/>
        </w:rPr>
        <w:t>В соответствии со стать</w:t>
      </w:r>
      <w:r>
        <w:rPr>
          <w:color w:val="000000"/>
          <w:sz w:val="28"/>
        </w:rPr>
        <w:t>е</w:t>
      </w:r>
      <w:r w:rsidRPr="00CB25C2">
        <w:rPr>
          <w:color w:val="000000"/>
          <w:sz w:val="28"/>
        </w:rPr>
        <w:t xml:space="preserve">й 44 Федерального закона от 31 июля </w:t>
      </w:r>
      <w:r>
        <w:rPr>
          <w:color w:val="000000"/>
          <w:sz w:val="28"/>
        </w:rPr>
        <w:t xml:space="preserve">                   </w:t>
      </w:r>
      <w:r w:rsidRPr="00CB25C2">
        <w:rPr>
          <w:color w:val="000000"/>
          <w:sz w:val="28"/>
        </w:rPr>
        <w:t>2020 года №</w:t>
      </w:r>
      <w:r>
        <w:rPr>
          <w:color w:val="000000"/>
          <w:sz w:val="28"/>
        </w:rPr>
        <w:t xml:space="preserve"> </w:t>
      </w:r>
      <w:r w:rsidRPr="00CB25C2">
        <w:rPr>
          <w:color w:val="000000"/>
          <w:sz w:val="28"/>
        </w:rPr>
        <w:t>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</w:t>
      </w:r>
      <w:r>
        <w:rPr>
          <w:color w:val="000000"/>
          <w:sz w:val="28"/>
        </w:rPr>
        <w:t xml:space="preserve"> </w:t>
      </w:r>
      <w:r w:rsidRPr="00CB25C2">
        <w:rPr>
          <w:color w:val="000000"/>
          <w:sz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ПРИКАЗЫВАЮ:</w:t>
      </w:r>
    </w:p>
    <w:bookmarkEnd w:id="0"/>
    <w:p w:rsidR="004A1259" w:rsidRPr="00CB25C2" w:rsidRDefault="004A1259" w:rsidP="004A1259">
      <w:pPr>
        <w:spacing w:line="360" w:lineRule="atLeast"/>
        <w:ind w:firstLine="709"/>
        <w:jc w:val="both"/>
        <w:rPr>
          <w:color w:val="000000"/>
          <w:sz w:val="28"/>
        </w:rPr>
      </w:pPr>
      <w:r w:rsidRPr="00CB25C2">
        <w:rPr>
          <w:color w:val="000000"/>
          <w:sz w:val="28"/>
        </w:rPr>
        <w:t xml:space="preserve">1. Утвердить </w:t>
      </w:r>
      <w:r>
        <w:rPr>
          <w:color w:val="000000"/>
          <w:sz w:val="28"/>
        </w:rPr>
        <w:t>прилагаемую п</w:t>
      </w:r>
      <w:r w:rsidRPr="00CB25C2">
        <w:rPr>
          <w:color w:val="000000"/>
          <w:sz w:val="28"/>
        </w:rPr>
        <w:t xml:space="preserve">рограмму </w:t>
      </w:r>
      <w:r w:rsidRPr="004A1259">
        <w:rPr>
          <w:color w:val="000000"/>
          <w:sz w:val="28"/>
        </w:rPr>
        <w:t>профилактики рисков причинения вреда (ущерба) охраняемым законом ценностям в рамках регионального государственного экологического контроля (надзора) на 2024 год</w:t>
      </w:r>
      <w:r>
        <w:rPr>
          <w:color w:val="000000"/>
          <w:sz w:val="28"/>
        </w:rPr>
        <w:t>.</w:t>
      </w:r>
    </w:p>
    <w:p w:rsidR="004A1259" w:rsidRPr="00854772" w:rsidRDefault="004A1259" w:rsidP="004A1259">
      <w:pPr>
        <w:spacing w:line="360" w:lineRule="atLeast"/>
        <w:ind w:firstLine="709"/>
        <w:jc w:val="both"/>
        <w:rPr>
          <w:sz w:val="28"/>
        </w:rPr>
      </w:pPr>
      <w:r w:rsidRPr="00CB25C2">
        <w:rPr>
          <w:color w:val="000000"/>
          <w:sz w:val="28"/>
        </w:rPr>
        <w:t xml:space="preserve">2. </w:t>
      </w:r>
      <w:r w:rsidRPr="00854772">
        <w:rPr>
          <w:sz w:val="28"/>
        </w:rPr>
        <w:t xml:space="preserve">Разместить приказ на официальном сайте министерства </w:t>
      </w:r>
      <w:r>
        <w:rPr>
          <w:sz w:val="28"/>
        </w:rPr>
        <w:t xml:space="preserve">природных ресурсов, лесного хозяйства и экологии Новгородской области </w:t>
      </w:r>
      <w:r w:rsidRPr="00854772">
        <w:rPr>
          <w:sz w:val="28"/>
        </w:rPr>
        <w:t>в информационно-телекоммуникационной сети «Интернет»</w:t>
      </w:r>
      <w:r>
        <w:rPr>
          <w:sz w:val="28"/>
        </w:rPr>
        <w:t>.</w:t>
      </w:r>
    </w:p>
    <w:p w:rsidR="004A1259" w:rsidRDefault="004A1259" w:rsidP="004A1259">
      <w:pPr>
        <w:spacing w:line="240" w:lineRule="exact"/>
      </w:pPr>
    </w:p>
    <w:p w:rsidR="004A1259" w:rsidRDefault="004A1259" w:rsidP="004A1259">
      <w:pPr>
        <w:spacing w:line="240" w:lineRule="exact"/>
      </w:pPr>
    </w:p>
    <w:p w:rsidR="004A1259" w:rsidRDefault="004A1259" w:rsidP="004A1259">
      <w:pPr>
        <w:spacing w:line="240" w:lineRule="exact"/>
      </w:pPr>
    </w:p>
    <w:p w:rsidR="0089574C" w:rsidRPr="0089574C" w:rsidRDefault="0089574C" w:rsidP="0089574C">
      <w:pPr>
        <w:spacing w:line="240" w:lineRule="exact"/>
        <w:rPr>
          <w:rFonts w:eastAsia="SimSun"/>
          <w:b/>
          <w:sz w:val="28"/>
          <w:szCs w:val="28"/>
        </w:rPr>
      </w:pPr>
      <w:r w:rsidRPr="0089574C">
        <w:rPr>
          <w:rFonts w:eastAsia="SimSun"/>
          <w:b/>
          <w:sz w:val="28"/>
          <w:szCs w:val="28"/>
        </w:rPr>
        <w:t>Заместитель министра –</w:t>
      </w:r>
    </w:p>
    <w:p w:rsidR="0089574C" w:rsidRPr="0089574C" w:rsidRDefault="0089574C" w:rsidP="0089574C">
      <w:pPr>
        <w:spacing w:line="240" w:lineRule="exact"/>
        <w:rPr>
          <w:rFonts w:eastAsia="SimSun"/>
          <w:b/>
          <w:sz w:val="28"/>
          <w:szCs w:val="28"/>
        </w:rPr>
      </w:pPr>
      <w:r w:rsidRPr="0089574C">
        <w:rPr>
          <w:rFonts w:eastAsia="SimSun"/>
          <w:b/>
          <w:sz w:val="28"/>
          <w:szCs w:val="28"/>
        </w:rPr>
        <w:t xml:space="preserve">директор департамента </w:t>
      </w:r>
    </w:p>
    <w:p w:rsidR="0089574C" w:rsidRPr="0089574C" w:rsidRDefault="0089574C" w:rsidP="0089574C">
      <w:pPr>
        <w:spacing w:line="240" w:lineRule="exact"/>
        <w:rPr>
          <w:rFonts w:eastAsia="SimSun"/>
          <w:b/>
          <w:sz w:val="28"/>
          <w:szCs w:val="28"/>
        </w:rPr>
      </w:pPr>
      <w:r w:rsidRPr="0089574C">
        <w:rPr>
          <w:rFonts w:eastAsia="SimSun"/>
          <w:b/>
          <w:sz w:val="28"/>
          <w:szCs w:val="28"/>
        </w:rPr>
        <w:t xml:space="preserve">инвестиционного развития, </w:t>
      </w:r>
    </w:p>
    <w:p w:rsidR="0089574C" w:rsidRPr="0089574C" w:rsidRDefault="0089574C" w:rsidP="0089574C">
      <w:pPr>
        <w:spacing w:line="240" w:lineRule="exact"/>
        <w:rPr>
          <w:rFonts w:eastAsia="SimSun"/>
          <w:b/>
          <w:sz w:val="28"/>
          <w:szCs w:val="28"/>
        </w:rPr>
      </w:pPr>
      <w:r w:rsidRPr="0089574C">
        <w:rPr>
          <w:rFonts w:eastAsia="SimSun"/>
          <w:b/>
          <w:sz w:val="28"/>
          <w:szCs w:val="28"/>
        </w:rPr>
        <w:t xml:space="preserve">перспективного освоения лесов и </w:t>
      </w:r>
    </w:p>
    <w:p w:rsidR="0089574C" w:rsidRPr="0089574C" w:rsidRDefault="0089574C" w:rsidP="0089574C">
      <w:pPr>
        <w:spacing w:line="240" w:lineRule="exact"/>
      </w:pPr>
      <w:r w:rsidRPr="0089574C">
        <w:rPr>
          <w:rFonts w:eastAsia="SimSun"/>
          <w:b/>
          <w:sz w:val="28"/>
          <w:szCs w:val="28"/>
        </w:rPr>
        <w:t>бюджетной политики                                                                     С.В. Родин</w:t>
      </w:r>
    </w:p>
    <w:p w:rsidR="004F7772" w:rsidRDefault="004F7772">
      <w:bookmarkStart w:id="1" w:name="_GoBack"/>
      <w:bookmarkEnd w:id="1"/>
    </w:p>
    <w:sectPr w:rsidR="004F7772" w:rsidSect="0088300E">
      <w:headerReference w:type="default" r:id="rId8"/>
      <w:pgSz w:w="11906" w:h="16838"/>
      <w:pgMar w:top="1125" w:right="566" w:bottom="709" w:left="1985" w:header="88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9574C">
      <w:r>
        <w:separator/>
      </w:r>
    </w:p>
  </w:endnote>
  <w:endnote w:type="continuationSeparator" w:id="0">
    <w:p w:rsidR="00000000" w:rsidRDefault="0089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9574C">
      <w:r>
        <w:separator/>
      </w:r>
    </w:p>
  </w:footnote>
  <w:footnote w:type="continuationSeparator" w:id="0">
    <w:p w:rsidR="00000000" w:rsidRDefault="00895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ADA" w:rsidRDefault="004A125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D77ADA" w:rsidRDefault="008957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23C"/>
    <w:rsid w:val="004624DA"/>
    <w:rsid w:val="0047423C"/>
    <w:rsid w:val="004A1259"/>
    <w:rsid w:val="004F7772"/>
    <w:rsid w:val="0089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7D37F3"/>
  <w15:chartTrackingRefBased/>
  <w15:docId w15:val="{B20C5CDD-423B-4C76-B9FC-7654DAC2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2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12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125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_________Microsoft_Word_97_2003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2023-11-24T12:24:00Z</dcterms:created>
  <dcterms:modified xsi:type="dcterms:W3CDTF">2023-12-06T12:57:00Z</dcterms:modified>
</cp:coreProperties>
</file>